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15" w:rsidRPr="00075415" w:rsidRDefault="00075415" w:rsidP="00075415">
      <w:pPr>
        <w:pStyle w:val="Nagwek1"/>
        <w:jc w:val="right"/>
        <w:rPr>
          <w:rFonts w:cstheme="minorHAnsi"/>
        </w:rPr>
      </w:pPr>
      <w:r w:rsidRPr="00075415">
        <w:rPr>
          <w:rFonts w:cstheme="minorHAnsi"/>
        </w:rPr>
        <w:t>Zał. nr 4</w:t>
      </w:r>
    </w:p>
    <w:p w:rsidR="00075415" w:rsidRPr="00075415" w:rsidRDefault="00075415" w:rsidP="00075415">
      <w:pPr>
        <w:pStyle w:val="Nagwek1"/>
        <w:rPr>
          <w:rFonts w:cstheme="minorHAnsi"/>
        </w:rPr>
      </w:pPr>
      <w:r w:rsidRPr="00075415">
        <w:rPr>
          <w:rFonts w:cstheme="minorHAnsi"/>
        </w:rPr>
        <w:t>/pieczęć/</w:t>
      </w:r>
      <w:r w:rsidRPr="00075415">
        <w:rPr>
          <w:rFonts w:cstheme="minorHAnsi"/>
        </w:rPr>
        <w:tab/>
      </w:r>
      <w:r w:rsidRPr="00075415">
        <w:rPr>
          <w:rFonts w:cstheme="minorHAnsi"/>
        </w:rPr>
        <w:tab/>
      </w:r>
      <w:r w:rsidRPr="00075415">
        <w:rPr>
          <w:rFonts w:cstheme="minorHAnsi"/>
        </w:rPr>
        <w:tab/>
      </w:r>
      <w:r w:rsidRPr="00075415">
        <w:rPr>
          <w:rFonts w:cstheme="minorHAnsi"/>
        </w:rPr>
        <w:tab/>
      </w:r>
      <w:r w:rsidRPr="00075415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075415">
        <w:rPr>
          <w:rFonts w:cstheme="minorHAnsi"/>
        </w:rPr>
        <w:t>........................................ dnia ..............................</w:t>
      </w:r>
    </w:p>
    <w:p w:rsidR="00075415" w:rsidRPr="00075415" w:rsidRDefault="00075415" w:rsidP="00075415">
      <w:pPr>
        <w:pStyle w:val="Nagwek1"/>
        <w:spacing w:before="0" w:line="276" w:lineRule="auto"/>
        <w:rPr>
          <w:rFonts w:cstheme="minorHAnsi"/>
        </w:rPr>
      </w:pPr>
      <w:r w:rsidRPr="00075415">
        <w:rPr>
          <w:rFonts w:cstheme="minorHAnsi"/>
        </w:rPr>
        <w:t>znak sprawy:</w:t>
      </w:r>
    </w:p>
    <w:p w:rsidR="00075415" w:rsidRPr="00075415" w:rsidRDefault="00075415" w:rsidP="00075415">
      <w:pPr>
        <w:pStyle w:val="Nagwek2"/>
      </w:pPr>
      <w:r w:rsidRPr="00075415">
        <w:t>(wzór)</w:t>
      </w:r>
    </w:p>
    <w:p w:rsidR="00075415" w:rsidRPr="00075415" w:rsidRDefault="00075415" w:rsidP="00075415">
      <w:pPr>
        <w:pStyle w:val="Nagwek2"/>
      </w:pPr>
      <w:bookmarkStart w:id="0" w:name="_GoBack"/>
      <w:r w:rsidRPr="00075415">
        <w:t>PROTOKÓŁ Z WYBORU WYKONAWCY</w:t>
      </w:r>
    </w:p>
    <w:bookmarkEnd w:id="0"/>
    <w:p w:rsidR="00075415" w:rsidRPr="00075415" w:rsidRDefault="00075415" w:rsidP="00075415">
      <w:pPr>
        <w:pStyle w:val="Nagwek2"/>
      </w:pPr>
      <w:r w:rsidRPr="00075415">
        <w:t>prac konserwatorskich, restauratorskich lub robót budowlanych</w:t>
      </w:r>
      <w:r w:rsidRPr="00075415">
        <w:t xml:space="preserve"> </w:t>
      </w:r>
      <w:r w:rsidRPr="00075415">
        <w:t>przy zabytku dotowanych ze środków MWKZ w Krakowie</w:t>
      </w:r>
      <w:r w:rsidRPr="00075415">
        <w:t xml:space="preserve"> </w:t>
      </w:r>
      <w:r w:rsidRPr="00075415">
        <w:t>/procedura konkurencyjna w trybie konkursu ofert/</w:t>
      </w:r>
    </w:p>
    <w:p w:rsidR="00075415" w:rsidRPr="00075415" w:rsidRDefault="00075415" w:rsidP="00075415">
      <w:pPr>
        <w:pStyle w:val="Nagwek3"/>
        <w:spacing w:before="24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1. Posiedzenie komisji odbyło się w dniu 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2. W posiedzeniu udział wzięli (wskazać imiona i nazwiska obecnych – co najmniej 3 przedstawicieli Zamawiającego):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1) 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2) 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3) 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 xml:space="preserve">........      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4) ...............................................................................................................................</w:t>
      </w:r>
      <w:r>
        <w:rPr>
          <w:rFonts w:cstheme="minorHAnsi"/>
          <w:b w:val="0"/>
        </w:rPr>
        <w:t>.</w:t>
      </w:r>
      <w:r w:rsidRPr="00075415">
        <w:rPr>
          <w:rFonts w:cstheme="minorHAnsi"/>
          <w:b w:val="0"/>
        </w:rPr>
        <w:t>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 xml:space="preserve">........      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5) 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3. Przedmiotem posiedzenia było: porównanie złożonych ofert i wybór wykonawcy przedstawiającego najkorzystniejszą ofertę wykonania zamówienia pn.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4. Ogłoszenie o zamówieniu ukazało się i było powszechnie udostępnione w terminie nie krótszym niż 7 dni: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na stronie internetowej ..................................................................................................................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termin zamieszczenia: ................................................................................................................</w:t>
      </w:r>
      <w:r>
        <w:rPr>
          <w:rFonts w:cstheme="minorHAnsi"/>
          <w:b w:val="0"/>
        </w:rPr>
        <w:t>....</w:t>
      </w:r>
      <w:r w:rsidRPr="00075415">
        <w:rPr>
          <w:rFonts w:cstheme="minorHAnsi"/>
          <w:b w:val="0"/>
        </w:rPr>
        <w:t>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oraz w siedzibie własnej zamawiającego - w miejscu publicznie dostępnym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adres: 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termin zamieszczenia: .........................................................................................................</w:t>
      </w:r>
      <w:r>
        <w:rPr>
          <w:rFonts w:cstheme="minorHAnsi"/>
          <w:b w:val="0"/>
        </w:rPr>
        <w:t>.....</w:t>
      </w:r>
      <w:r w:rsidRPr="00075415">
        <w:rPr>
          <w:rFonts w:cstheme="minorHAnsi"/>
          <w:b w:val="0"/>
        </w:rPr>
        <w:t>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lub w prasie lokalnej: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tytuł czasopisma ..........................................................., data zamieszczenia: .....................</w:t>
      </w:r>
      <w:r>
        <w:rPr>
          <w:rFonts w:cstheme="minorHAnsi"/>
          <w:b w:val="0"/>
        </w:rPr>
        <w:t>....</w:t>
      </w:r>
      <w:r w:rsidRPr="00075415">
        <w:rPr>
          <w:rFonts w:cstheme="minorHAnsi"/>
          <w:b w:val="0"/>
        </w:rPr>
        <w:t>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5. Zaproszenie do złożenia ofert na wykonanie zamówienia wystosowano do ........................ (podać liczbę) wykonawców.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6.1. Komisja stwierdza, że w wyznaczonym terminie wpłynęło ......... ofert. </w:t>
      </w:r>
    </w:p>
    <w:p w:rsid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6.2.1. Komisja stwierdza, iż ................. ofert (podać liczbę) spełnia wymogi formalne wynikające z zaproszenia ……...............................................................................................................................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..........................................................................................................................…………………………………………………………............…………………………… (ewentualnie - opis z uzasadnieniem stosownie do okoliczności)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6.2.2. Komisja stwierdza, iż ................. ofert (podać liczbę) nie spełnia wymogów formalnych wynikających z zaproszenia ……</w:t>
      </w:r>
      <w:r>
        <w:rPr>
          <w:rFonts w:cstheme="minorHAnsi"/>
          <w:b w:val="0"/>
        </w:rPr>
        <w:t>.............................................................</w:t>
      </w:r>
      <w:r w:rsidRPr="00075415">
        <w:rPr>
          <w:rFonts w:cstheme="minorHAnsi"/>
          <w:b w:val="0"/>
        </w:rPr>
        <w:t>............................................</w:t>
      </w:r>
      <w:r>
        <w:rPr>
          <w:rFonts w:cstheme="minorHAnsi"/>
          <w:b w:val="0"/>
        </w:rPr>
        <w:t xml:space="preserve"> </w:t>
      </w: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..................……………………………</w:t>
      </w:r>
      <w:r>
        <w:rPr>
          <w:rFonts w:cstheme="minorHAnsi"/>
          <w:b w:val="0"/>
        </w:rPr>
        <w:t>.</w:t>
      </w:r>
      <w:r w:rsidRPr="00075415">
        <w:rPr>
          <w:rFonts w:cstheme="minorHAnsi"/>
          <w:b w:val="0"/>
        </w:rPr>
        <w:t>…………………………… (ewentualnie - opis z uzasadnieniem stosownie do okoliczności)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lastRenderedPageBreak/>
        <w:t>6.3.1. W związku z uznaniem, co najmniej 2 ofert jako zgodnych formalnie, tj. liczby zapewniającej konkurencyjność przy wyborze najkorzystniejszej oferty, komisja przystąpiła do oceny złożonych ofert – należy kontynuować procedurę i przejść do punktu 7.4.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6.3.2.W przypadku, gdy liczba ofert zgodnych formalnie jest mniejsza od 2, komisja wnioskuje o ponowne przeprowadzenie procedury – należy zakończyć niniejszy protokół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i przejść do punktu 10.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6.3.3. W przypadku, gdy powtórnie przeprowadzono procedurę konkurencyjną w trybie konkursu ofert i złożona została tylko jedna oferta zgodna formalnie – należy kontynuować nin. procedurę i przejść do punktu 7.4.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 Komisja stwierdza następującą strukturę zaproponowanych warunków wykonania zamówienia wynikającą ze złożonych ofert: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7.4.1 OFERTA nr 1: /nazwa firmy/ ..............................................................</w:t>
      </w:r>
      <w:r>
        <w:rPr>
          <w:rFonts w:cstheme="minorHAnsi"/>
          <w:b w:val="0"/>
        </w:rPr>
        <w:t>.................</w:t>
      </w:r>
      <w:r w:rsidRPr="00075415">
        <w:rPr>
          <w:rFonts w:cstheme="minorHAnsi"/>
          <w:b w:val="0"/>
        </w:rPr>
        <w:t>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adres: 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zaproponowana cena brutto: ..................................................................................................</w:t>
      </w:r>
      <w:r>
        <w:rPr>
          <w:rFonts w:cstheme="minorHAnsi"/>
          <w:b w:val="0"/>
        </w:rPr>
        <w:t>.</w:t>
      </w:r>
      <w:r w:rsidRPr="00075415">
        <w:rPr>
          <w:rFonts w:cstheme="minorHAnsi"/>
          <w:b w:val="0"/>
        </w:rPr>
        <w:t>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7.4.2. OFERTA nr 2: /nazwa firmy/ 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adres: ............................................................................................................................................          zaproponowana cena brutto: ..........................................................................................</w:t>
      </w:r>
      <w:r>
        <w:rPr>
          <w:rFonts w:cstheme="minorHAnsi"/>
          <w:b w:val="0"/>
        </w:rPr>
        <w:t>.......................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7.4.3. OFERTA nr 3</w:t>
      </w:r>
      <w:r>
        <w:rPr>
          <w:rFonts w:cstheme="minorHAnsi"/>
          <w:b w:val="0"/>
        </w:rPr>
        <w:t xml:space="preserve">: </w:t>
      </w:r>
      <w:r w:rsidRPr="00075415">
        <w:rPr>
          <w:rFonts w:cstheme="minorHAnsi"/>
          <w:b w:val="0"/>
        </w:rPr>
        <w:t>/nazwa firmy/ .........................................................</w:t>
      </w:r>
      <w:r>
        <w:rPr>
          <w:rFonts w:cstheme="minorHAnsi"/>
          <w:b w:val="0"/>
        </w:rPr>
        <w:t>..</w:t>
      </w:r>
      <w:r w:rsidRPr="00075415">
        <w:rPr>
          <w:rFonts w:cstheme="minorHAnsi"/>
          <w:b w:val="0"/>
        </w:rPr>
        <w:t>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ind w:left="495"/>
        <w:rPr>
          <w:rFonts w:cstheme="minorHAnsi"/>
          <w:b w:val="0"/>
        </w:rPr>
      </w:pPr>
      <w:r w:rsidRPr="00075415">
        <w:rPr>
          <w:rFonts w:cstheme="minorHAnsi"/>
          <w:b w:val="0"/>
        </w:rPr>
        <w:t>adres: ............................................................................................................................................          zaproponowana cena brutto: ..........................................................................................</w:t>
      </w:r>
      <w:r>
        <w:rPr>
          <w:rFonts w:cstheme="minorHAnsi"/>
          <w:b w:val="0"/>
        </w:rPr>
        <w:t>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7.4.4. OFERTA nr 4: /nazwa firmy/ 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ind w:left="495"/>
        <w:rPr>
          <w:rFonts w:cstheme="minorHAnsi"/>
          <w:b w:val="0"/>
        </w:rPr>
      </w:pPr>
      <w:r w:rsidRPr="00075415">
        <w:rPr>
          <w:rFonts w:cstheme="minorHAnsi"/>
          <w:b w:val="0"/>
        </w:rPr>
        <w:t>adres: ............................................................................................................................................ zaproponowana cena brutto: ..................................................................................</w:t>
      </w:r>
      <w:r>
        <w:rPr>
          <w:rFonts w:cstheme="minorHAnsi"/>
          <w:b w:val="0"/>
        </w:rPr>
        <w:t>.......................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7.4.5. OFERTA nr 5: /nazwa firmy/ 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ind w:left="495"/>
        <w:rPr>
          <w:rFonts w:cstheme="minorHAnsi"/>
          <w:b w:val="0"/>
        </w:rPr>
      </w:pPr>
      <w:r w:rsidRPr="00075415">
        <w:rPr>
          <w:rFonts w:cstheme="minorHAnsi"/>
          <w:b w:val="0"/>
        </w:rPr>
        <w:t>adres: ............................................................................................................................................ zaproponowana cena brutto: ..................................................................................</w:t>
      </w:r>
      <w:r>
        <w:rPr>
          <w:rFonts w:cstheme="minorHAnsi"/>
          <w:b w:val="0"/>
        </w:rPr>
        <w:t>.......................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lastRenderedPageBreak/>
        <w:t xml:space="preserve">          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7.4.6. OFERTA nr 6: /nazwa firmy/ ...........................................................................................</w:t>
      </w:r>
      <w:r>
        <w:rPr>
          <w:rFonts w:cstheme="minorHAnsi"/>
          <w:b w:val="0"/>
        </w:rPr>
        <w:t>...</w:t>
      </w:r>
      <w:r w:rsidRPr="00075415">
        <w:rPr>
          <w:rFonts w:cstheme="minorHAnsi"/>
          <w:b w:val="0"/>
        </w:rPr>
        <w:t>.............</w:t>
      </w:r>
    </w:p>
    <w:p w:rsidR="00075415" w:rsidRPr="00075415" w:rsidRDefault="00075415" w:rsidP="00075415">
      <w:pPr>
        <w:pStyle w:val="Nagwek3"/>
        <w:spacing w:before="0" w:line="276" w:lineRule="auto"/>
        <w:ind w:left="495"/>
        <w:rPr>
          <w:rFonts w:cstheme="minorHAnsi"/>
          <w:b w:val="0"/>
        </w:rPr>
      </w:pPr>
      <w:r w:rsidRPr="00075415">
        <w:rPr>
          <w:rFonts w:cstheme="minorHAnsi"/>
          <w:b w:val="0"/>
        </w:rPr>
        <w:t>adres: ............................................................................................................................................ zaproponowana cena brutto: ..................................................................................</w:t>
      </w:r>
      <w:r>
        <w:rPr>
          <w:rFonts w:cstheme="minorHAnsi"/>
          <w:b w:val="0"/>
        </w:rPr>
        <w:t>.......................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warunki gwarancji: ..........................................................................................................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doświadczenie oferenta: /opis/ 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</w:t>
      </w:r>
      <w:r w:rsidRPr="00075415">
        <w:rPr>
          <w:rFonts w:cstheme="minorHAnsi"/>
          <w:b w:val="0"/>
        </w:rPr>
        <w:t>......</w:t>
      </w:r>
    </w:p>
    <w:p w:rsid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          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7.5.Ze względu na przyjęte kryteria: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CENA: /o wadze nie mniejszej niż 75 %/ .................................................................................</w:t>
      </w:r>
      <w:r>
        <w:rPr>
          <w:rFonts w:cstheme="minorHAnsi"/>
          <w:b w:val="0"/>
        </w:rPr>
        <w:t>................</w:t>
      </w:r>
      <w:r w:rsidRPr="00075415">
        <w:rPr>
          <w:rFonts w:cstheme="minorHAnsi"/>
          <w:b w:val="0"/>
        </w:rPr>
        <w:t>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Inne: 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</w:t>
      </w:r>
      <w:r w:rsidRPr="00075415">
        <w:rPr>
          <w:rFonts w:cstheme="minorHAnsi"/>
          <w:b w:val="0"/>
        </w:rPr>
        <w:t>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Komisja wskazuje jako najkorzystniejszą „ofertę nr .............”</w:t>
      </w:r>
    </w:p>
    <w:p w:rsid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8. Uzasadnienie wyboru: </w:t>
      </w:r>
      <w:r>
        <w:rPr>
          <w:rFonts w:cstheme="minorHAnsi"/>
          <w:b w:val="0"/>
        </w:rPr>
        <w:t>..........................................................................................................................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9. Wnioski końcowe Komisji: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W związku z powyższym Komisja rekomenduje wykonawcę: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(nazwa i adres wykonawcy) </w:t>
      </w:r>
      <w:r>
        <w:rPr>
          <w:rFonts w:cstheme="minorHAnsi"/>
          <w:b w:val="0"/>
        </w:rPr>
        <w:t>.....................................</w:t>
      </w:r>
      <w:r w:rsidRPr="00075415">
        <w:rPr>
          <w:rFonts w:cstheme="minorHAnsi"/>
          <w:b w:val="0"/>
        </w:rPr>
        <w:t>….....………………………...………………………….................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 w:val="0"/>
        </w:rPr>
        <w:t>.............................</w:t>
      </w:r>
      <w:r w:rsidRPr="00075415">
        <w:rPr>
          <w:rFonts w:cstheme="minorHAnsi"/>
          <w:b w:val="0"/>
        </w:rPr>
        <w:t>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do zawarcia umowy na zadanie objęte nn. procedurą.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10. Na tym protokół zakończono, odczytano i podpisano.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Podpisy członków komisji: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1) …………………….............................................................……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2) ..............................................................…………………………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3) ………………………................................................................. 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>4) ………………………….............................................................</w:t>
      </w:r>
    </w:p>
    <w:p w:rsidR="00075415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  <w:r w:rsidRPr="00075415">
        <w:rPr>
          <w:rFonts w:cstheme="minorHAnsi"/>
          <w:b w:val="0"/>
        </w:rPr>
        <w:t xml:space="preserve">5) …………………………............................................................. </w:t>
      </w:r>
    </w:p>
    <w:p w:rsidR="005924C4" w:rsidRPr="00075415" w:rsidRDefault="00075415" w:rsidP="00075415">
      <w:pPr>
        <w:pStyle w:val="Nagwek3"/>
        <w:spacing w:before="0" w:line="276" w:lineRule="auto"/>
        <w:rPr>
          <w:rFonts w:cstheme="minorHAnsi"/>
          <w:b w:val="0"/>
        </w:rPr>
      </w:pPr>
    </w:p>
    <w:sectPr w:rsidR="005924C4" w:rsidRPr="0007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15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5415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77456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C634"/>
  <w15:chartTrackingRefBased/>
  <w15:docId w15:val="{DDF7321D-E44A-4DF6-9B5C-180113B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075415"/>
    <w:pPr>
      <w:spacing w:before="0" w:line="276" w:lineRule="auto"/>
      <w:jc w:val="center"/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075415"/>
    <w:rPr>
      <w:rFonts w:eastAsiaTheme="majorEastAsia" w:cstheme="majorBidi"/>
      <w:b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2019-08-01T11:29:00Z</dcterms:created>
  <dcterms:modified xsi:type="dcterms:W3CDTF">2019-08-01T11:39:00Z</dcterms:modified>
</cp:coreProperties>
</file>